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Times New Roman"/>
          <w:sz w:val="32"/>
          <w:szCs w:val="32"/>
        </w:rPr>
        <w:t>附件</w:t>
      </w:r>
      <w:r>
        <w:rPr>
          <w:rFonts w:hint="eastAsia" w:ascii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创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eastAsia="zh-CN"/>
        </w:rPr>
        <w:t>新创业</w:t>
      </w:r>
      <w:r>
        <w:rPr>
          <w:rFonts w:hint="eastAsia" w:ascii="黑体" w:hAnsi="黑体" w:eastAsia="黑体"/>
          <w:sz w:val="44"/>
          <w:szCs w:val="44"/>
        </w:rPr>
        <w:t>项目信息表</w:t>
      </w:r>
    </w:p>
    <w:p>
      <w:pPr>
        <w:jc w:val="right"/>
      </w:pPr>
      <w:r>
        <w:rPr>
          <w:rFonts w:hint="eastAsia"/>
        </w:rPr>
        <w:t>日期：      年    月    日</w:t>
      </w:r>
    </w:p>
    <w:tbl>
      <w:tblPr>
        <w:tblStyle w:val="7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56"/>
        <w:gridCol w:w="1272"/>
        <w:gridCol w:w="720"/>
        <w:gridCol w:w="1009"/>
        <w:gridCol w:w="692"/>
        <w:gridCol w:w="103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</w:trPr>
        <w:tc>
          <w:tcPr>
            <w:tcW w:w="8611" w:type="dxa"/>
            <w:gridSpan w:val="8"/>
            <w:vAlign w:val="center"/>
          </w:tcPr>
          <w:p>
            <w:pPr>
              <w:jc w:val="center"/>
              <w:rPr>
                <w:rFonts w:ascii="Heiti SC Medium" w:hAnsi="Heiti SC Medium" w:eastAsia="Heiti SC Medium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11" w:type="dxa"/>
            <w:gridSpan w:val="8"/>
            <w:vAlign w:val="center"/>
          </w:tcPr>
          <w:p>
            <w:pPr>
              <w:jc w:val="center"/>
              <w:rPr>
                <w:rFonts w:ascii="Heiti SC Medium" w:hAnsi="Heiti SC Medium" w:eastAsia="Heiti SC Medium"/>
                <w:b/>
              </w:rPr>
            </w:pPr>
            <w:r>
              <w:rPr>
                <w:rFonts w:hint="eastAsia" w:ascii="Heiti SC Medium" w:hAnsi="Heiti SC Medium" w:eastAsia="Heiti SC Medium"/>
                <w:b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公司名称</w:t>
            </w:r>
          </w:p>
        </w:tc>
        <w:tc>
          <w:tcPr>
            <w:tcW w:w="691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注册资本</w:t>
            </w:r>
          </w:p>
        </w:tc>
        <w:tc>
          <w:tcPr>
            <w:tcW w:w="2448" w:type="dxa"/>
            <w:gridSpan w:val="3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注册时间</w:t>
            </w:r>
          </w:p>
        </w:tc>
        <w:tc>
          <w:tcPr>
            <w:tcW w:w="276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登记注册类型</w:t>
            </w:r>
          </w:p>
        </w:tc>
        <w:tc>
          <w:tcPr>
            <w:tcW w:w="2448" w:type="dxa"/>
            <w:gridSpan w:val="3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公司网址</w:t>
            </w:r>
          </w:p>
        </w:tc>
        <w:tc>
          <w:tcPr>
            <w:tcW w:w="276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公司注册地址</w:t>
            </w:r>
          </w:p>
        </w:tc>
        <w:tc>
          <w:tcPr>
            <w:tcW w:w="691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经营范围</w:t>
            </w:r>
          </w:p>
        </w:tc>
        <w:tc>
          <w:tcPr>
            <w:tcW w:w="691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公司所属行业</w:t>
            </w:r>
          </w:p>
        </w:tc>
        <w:tc>
          <w:tcPr>
            <w:tcW w:w="691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股权结构</w:t>
            </w:r>
          </w:p>
        </w:tc>
        <w:tc>
          <w:tcPr>
            <w:tcW w:w="691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项目介绍</w:t>
            </w:r>
          </w:p>
        </w:tc>
        <w:tc>
          <w:tcPr>
            <w:tcW w:w="691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竞争对手</w:t>
            </w:r>
          </w:p>
        </w:tc>
        <w:tc>
          <w:tcPr>
            <w:tcW w:w="691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主要财务数据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年度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2016年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2017年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2018年6月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销售收入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净利润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</w:trPr>
        <w:tc>
          <w:tcPr>
            <w:tcW w:w="8611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</w:t>
            </w:r>
          </w:p>
        </w:tc>
        <w:tc>
          <w:tcPr>
            <w:tcW w:w="6459" w:type="dxa"/>
            <w:gridSpan w:val="6"/>
            <w:vAlign w:val="center"/>
          </w:tcPr>
          <w:p>
            <w:r>
              <w:rPr>
                <w:rFonts w:hint="eastAsia"/>
              </w:rPr>
              <w:t>是否有落地、融资、政策咨询、人才服务等需求？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具体需求情况</w:t>
            </w:r>
          </w:p>
        </w:tc>
        <w:tc>
          <w:tcPr>
            <w:tcW w:w="6459" w:type="dxa"/>
            <w:gridSpan w:val="6"/>
            <w:vAlign w:val="center"/>
          </w:tcPr>
          <w:p/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iti SC Medium">
    <w:altName w:val="Segoe Prin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80"/>
    <w:family w:val="auto"/>
    <w:pitch w:val="default"/>
    <w:sig w:usb0="0000028F" w:usb1="00000000" w:usb2="00000000" w:usb3="00000000" w:csb0="2000009F" w:csb1="4701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5268"/>
    <w:multiLevelType w:val="multilevel"/>
    <w:tmpl w:val="71AA5268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7F"/>
    <w:rsid w:val="000C256C"/>
    <w:rsid w:val="001C422F"/>
    <w:rsid w:val="001E227F"/>
    <w:rsid w:val="002F4797"/>
    <w:rsid w:val="00437B9B"/>
    <w:rsid w:val="004502F1"/>
    <w:rsid w:val="00545266"/>
    <w:rsid w:val="005A32D7"/>
    <w:rsid w:val="005D7140"/>
    <w:rsid w:val="008C1BDF"/>
    <w:rsid w:val="0090128D"/>
    <w:rsid w:val="00BC4A03"/>
    <w:rsid w:val="00EA4756"/>
    <w:rsid w:val="10292B89"/>
    <w:rsid w:val="1D6251A3"/>
    <w:rsid w:val="63E24F95"/>
    <w:rsid w:val="7F8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numPr>
        <w:ilvl w:val="0"/>
        <w:numId w:val="1"/>
      </w:numPr>
      <w:ind w:left="360" w:hanging="360"/>
      <w:outlineLvl w:val="1"/>
    </w:pPr>
    <w:rPr>
      <w:rFonts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outlineLvl w:val="2"/>
    </w:pPr>
    <w:rPr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Heading 1 Char"/>
    <w:basedOn w:val="5"/>
    <w:link w:val="2"/>
    <w:uiPriority w:val="9"/>
    <w:rPr>
      <w:rFonts w:eastAsia="黑体"/>
      <w:bCs/>
      <w:kern w:val="44"/>
      <w:sz w:val="44"/>
      <w:szCs w:val="44"/>
    </w:rPr>
  </w:style>
  <w:style w:type="character" w:customStyle="1" w:styleId="9">
    <w:name w:val="Heading 2 Char"/>
    <w:basedOn w:val="5"/>
    <w:link w:val="3"/>
    <w:qFormat/>
    <w:uiPriority w:val="9"/>
    <w:rPr>
      <w:rFonts w:eastAsia="仿宋" w:asciiTheme="majorHAnsi" w:hAnsiTheme="majorHAnsi" w:cstheme="majorBidi"/>
      <w:bCs/>
      <w:sz w:val="32"/>
      <w:szCs w:val="32"/>
    </w:rPr>
  </w:style>
  <w:style w:type="character" w:customStyle="1" w:styleId="10">
    <w:name w:val="Heading 3 Char"/>
    <w:basedOn w:val="5"/>
    <w:link w:val="4"/>
    <w:qFormat/>
    <w:uiPriority w:val="9"/>
    <w:rPr>
      <w:rFonts w:eastAsia="仿宋"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182</Characters>
  <Lines>1</Lines>
  <Paragraphs>1</Paragraphs>
  <ScaleCrop>false</ScaleCrop>
  <LinksUpToDate>false</LinksUpToDate>
  <CharactersWithSpaces>212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2018-06-21T09:17:00Z</dcterms:created>
  <dc:creator>李畅</dc:creator>
  <cp:lastModifiedBy>Administrator</cp:lastModifiedBy>
  <dcterms:modified xsi:type="dcterms:W3CDTF">2018-10-30T08:37:10Z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