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DFC" w:rsidRDefault="000E1DFC" w:rsidP="004F0441">
      <w:pPr>
        <w:widowControl w:val="0"/>
        <w:adjustRightInd w:val="0"/>
        <w:snapToGrid w:val="0"/>
        <w:spacing w:line="360" w:lineRule="auto"/>
        <w:jc w:val="both"/>
        <w:rPr>
          <w:rFonts w:ascii="宋体" w:hAnsi="宋体" w:cs="宋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 w:hint="eastAsia"/>
          <w:sz w:val="32"/>
          <w:szCs w:val="32"/>
        </w:rPr>
        <w:t>1-3</w:t>
      </w:r>
    </w:p>
    <w:p w:rsidR="000E1DFC" w:rsidRDefault="000E1DFC" w:rsidP="000E1DFC">
      <w:pPr>
        <w:rPr>
          <w:rFonts w:ascii="宋体" w:hAnsi="宋体"/>
          <w:szCs w:val="21"/>
        </w:rPr>
      </w:pP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2019</w:t>
      </w:r>
      <w:r>
        <w:rPr>
          <w:rFonts w:ascii="Times New Roman" w:hAnsi="Times New Roman"/>
          <w:b/>
          <w:sz w:val="42"/>
          <w:szCs w:val="42"/>
        </w:rPr>
        <w:t>年度</w:t>
      </w:r>
      <w:r>
        <w:rPr>
          <w:rFonts w:ascii="Times New Roman" w:hAnsi="Times New Roman"/>
          <w:b/>
          <w:sz w:val="42"/>
          <w:szCs w:val="42"/>
        </w:rPr>
        <w:t>NSFC</w:t>
      </w:r>
      <w:r>
        <w:rPr>
          <w:rFonts w:ascii="Times New Roman" w:hAnsi="Times New Roman" w:hint="eastAsia"/>
          <w:b/>
          <w:sz w:val="42"/>
          <w:szCs w:val="42"/>
        </w:rPr>
        <w:t>—</w:t>
      </w:r>
      <w:r>
        <w:rPr>
          <w:rFonts w:ascii="Times New Roman" w:hAnsi="Times New Roman"/>
          <w:b/>
          <w:sz w:val="42"/>
          <w:szCs w:val="42"/>
        </w:rPr>
        <w:t>广东联合基金重点</w:t>
      </w:r>
    </w:p>
    <w:p w:rsidR="000E1DFC" w:rsidRDefault="000E1DFC" w:rsidP="000E1DFC"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支持项目指南建议表</w:t>
      </w:r>
    </w:p>
    <w:p w:rsidR="000E1DFC" w:rsidRDefault="000E1DFC" w:rsidP="000E1DFC">
      <w:pPr>
        <w:rPr>
          <w:rFonts w:ascii="宋体" w:hAnsi="宋体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2195"/>
        <w:gridCol w:w="1740"/>
        <w:gridCol w:w="3043"/>
      </w:tblGrid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专题领域</w:t>
            </w:r>
          </w:p>
        </w:tc>
        <w:tc>
          <w:tcPr>
            <w:tcW w:w="6978" w:type="dxa"/>
            <w:gridSpan w:val="3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trHeight w:val="479"/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建议研究方向</w:t>
            </w:r>
          </w:p>
        </w:tc>
        <w:tc>
          <w:tcPr>
            <w:tcW w:w="6978" w:type="dxa"/>
            <w:gridSpan w:val="3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建议人姓名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依托单位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职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称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省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份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办公电话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手机号码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A5335E">
        <w:trPr>
          <w:jc w:val="center"/>
        </w:trPr>
        <w:tc>
          <w:tcPr>
            <w:tcW w:w="213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E-mail</w:t>
            </w:r>
          </w:p>
        </w:tc>
        <w:tc>
          <w:tcPr>
            <w:tcW w:w="2195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  <w:tc>
          <w:tcPr>
            <w:tcW w:w="1740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bCs/>
                <w:sz w:val="28"/>
                <w:szCs w:val="28"/>
              </w:rPr>
              <w:t>经费预算</w:t>
            </w:r>
          </w:p>
        </w:tc>
        <w:tc>
          <w:tcPr>
            <w:tcW w:w="3043" w:type="dxa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jc w:val="center"/>
              <w:rPr>
                <w:rFonts w:ascii="Times New Roman" w:eastAsia="仿宋_GB2312" w:hAnsi="Times New Roman"/>
                <w:bCs/>
                <w:sz w:val="28"/>
                <w:szCs w:val="28"/>
              </w:rPr>
            </w:pPr>
          </w:p>
        </w:tc>
      </w:tr>
      <w:tr w:rsidR="000E1DFC" w:rsidTr="000E1DFC">
        <w:trPr>
          <w:trHeight w:val="7517"/>
          <w:jc w:val="center"/>
        </w:trPr>
        <w:tc>
          <w:tcPr>
            <w:tcW w:w="9108" w:type="dxa"/>
            <w:gridSpan w:val="4"/>
          </w:tcPr>
          <w:p w:rsidR="000E1DFC" w:rsidRDefault="000E1DFC" w:rsidP="00A5335E">
            <w:pPr>
              <w:widowControl w:val="0"/>
              <w:adjustRightInd w:val="0"/>
              <w:snapToGrid w:val="0"/>
              <w:spacing w:beforeLines="20" w:before="62" w:afterLines="20" w:after="62"/>
              <w:ind w:firstLineChars="200" w:firstLine="480"/>
              <w:rPr>
                <w:rFonts w:ascii="Times New Roman" w:eastAsia="仿宋_GB2312" w:hAnsi="Times New Roman"/>
                <w:bCs/>
                <w:sz w:val="24"/>
              </w:rPr>
            </w:pPr>
            <w:r>
              <w:rPr>
                <w:rFonts w:ascii="Times New Roman" w:eastAsia="仿宋_GB2312" w:hAnsi="Times New Roman"/>
                <w:bCs/>
                <w:sz w:val="24"/>
              </w:rPr>
              <w:t>建议理由及背景（重点陈述主要研究内容、预期解决的重大科学问题、目标、研究优势等）（限</w:t>
            </w:r>
            <w:r>
              <w:rPr>
                <w:rFonts w:ascii="Times New Roman" w:eastAsia="仿宋_GB2312" w:hAnsi="Times New Roman"/>
                <w:bCs/>
                <w:sz w:val="24"/>
              </w:rPr>
              <w:t>500</w:t>
            </w:r>
            <w:r>
              <w:rPr>
                <w:rFonts w:ascii="Times New Roman" w:eastAsia="仿宋_GB2312" w:hAnsi="Times New Roman"/>
                <w:bCs/>
                <w:sz w:val="24"/>
              </w:rPr>
              <w:t>字）。</w:t>
            </w:r>
          </w:p>
        </w:tc>
      </w:tr>
    </w:tbl>
    <w:p w:rsidR="007E1663" w:rsidRPr="000E1DFC" w:rsidRDefault="007E1663" w:rsidP="000E1DFC"/>
    <w:sectPr w:rsidR="007E1663" w:rsidRPr="000E1DFC">
      <w:footerReference w:type="default" r:id="rId7"/>
      <w:pgSz w:w="11906" w:h="16838"/>
      <w:pgMar w:top="1474" w:right="1247" w:bottom="1474" w:left="1587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B12" w:rsidRDefault="00A54B12">
      <w:r>
        <w:separator/>
      </w:r>
    </w:p>
  </w:endnote>
  <w:endnote w:type="continuationSeparator" w:id="0">
    <w:p w:rsidR="00A54B12" w:rsidRDefault="00A5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80B" w:rsidRDefault="000E1DF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200025" cy="154940"/>
              <wp:effectExtent l="0" t="0" r="0" b="127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025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580B" w:rsidRDefault="000E1DF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F0441" w:rsidRPr="004F0441">
                            <w:rPr>
                              <w:noProof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5.45pt;margin-top:-10pt;width:15.75pt;height:12.2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" filled="f" stroked="f">
              <v:textbox style="mso-fit-shape-to-text:t" inset="0,0,0,0">
                <w:txbxContent>
                  <w:p w:rsidR="004D580B" w:rsidRDefault="000E1DF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4F0441" w:rsidRPr="004F0441">
                      <w:rPr>
                        <w:noProof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B12" w:rsidRDefault="00A54B12">
      <w:r>
        <w:separator/>
      </w:r>
    </w:p>
  </w:footnote>
  <w:footnote w:type="continuationSeparator" w:id="0">
    <w:p w:rsidR="00A54B12" w:rsidRDefault="00A54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DFC"/>
    <w:rsid w:val="000E1DFC"/>
    <w:rsid w:val="004D580B"/>
    <w:rsid w:val="004F0441"/>
    <w:rsid w:val="006D3400"/>
    <w:rsid w:val="007E1663"/>
    <w:rsid w:val="009D5F97"/>
    <w:rsid w:val="00A5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F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DF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rsid w:val="000E1D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E1DFC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footer"/>
    <w:basedOn w:val="a"/>
    <w:link w:val="Char0"/>
    <w:rsid w:val="000E1DF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E1DFC"/>
    <w:rPr>
      <w:rFonts w:ascii="Calibri" w:eastAsia="宋体" w:hAnsi="Calibri" w:cs="Times New Roman"/>
      <w:kern w:val="0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DFC"/>
    <w:rPr>
      <w:rFonts w:ascii="Calibri" w:eastAsia="宋体" w:hAnsi="Calibri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E1DFC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kern w:val="0"/>
      <w:sz w:val="24"/>
      <w:szCs w:val="24"/>
    </w:rPr>
  </w:style>
  <w:style w:type="paragraph" w:styleId="a3">
    <w:name w:val="header"/>
    <w:basedOn w:val="a"/>
    <w:link w:val="Char"/>
    <w:rsid w:val="000E1DFC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character" w:customStyle="1" w:styleId="Char">
    <w:name w:val="页眉 Char"/>
    <w:basedOn w:val="a0"/>
    <w:link w:val="a3"/>
    <w:rsid w:val="000E1DFC"/>
    <w:rPr>
      <w:rFonts w:ascii="Times New Roman" w:eastAsia="宋体" w:hAnsi="Times New Roman" w:cs="Times New Roman"/>
      <w:kern w:val="0"/>
      <w:sz w:val="18"/>
      <w:szCs w:val="20"/>
    </w:rPr>
  </w:style>
  <w:style w:type="paragraph" w:styleId="a4">
    <w:name w:val="footer"/>
    <w:basedOn w:val="a"/>
    <w:link w:val="Char0"/>
    <w:rsid w:val="000E1DFC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脚 Char"/>
    <w:basedOn w:val="a0"/>
    <w:link w:val="a4"/>
    <w:rsid w:val="000E1DFC"/>
    <w:rPr>
      <w:rFonts w:ascii="Calibri" w:eastAsia="宋体" w:hAnsi="Calibri" w:cs="Times New Roman"/>
      <w:kern w:val="0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段 依竺</dc:creator>
  <cp:keywords/>
  <dc:description/>
  <cp:lastModifiedBy>Su Congxue</cp:lastModifiedBy>
  <cp:revision>3</cp:revision>
  <dcterms:created xsi:type="dcterms:W3CDTF">2018-05-29T07:09:00Z</dcterms:created>
  <dcterms:modified xsi:type="dcterms:W3CDTF">2018-06-12T07:07:00Z</dcterms:modified>
</cp:coreProperties>
</file>